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7A85012E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23</w:t>
      </w:r>
      <w:r w:rsidR="002E128B">
        <w:rPr>
          <w:b/>
          <w:i/>
          <w:noProof/>
          <w:sz w:val="28"/>
        </w:rPr>
        <w:t>5875</w:t>
      </w:r>
    </w:p>
    <w:p w14:paraId="7272CB84" w14:textId="1D70A31F" w:rsidR="00FB3C12" w:rsidRPr="00345A9B" w:rsidRDefault="00B4182D" w:rsidP="00FB3C12">
      <w:pPr>
        <w:pStyle w:val="CRCoverPage"/>
        <w:outlineLvl w:val="0"/>
        <w:rPr>
          <w:b/>
          <w:noProof/>
          <w:sz w:val="24"/>
        </w:rPr>
      </w:pPr>
      <w:r w:rsidRPr="00B4182D">
        <w:rPr>
          <w:b/>
          <w:noProof/>
          <w:sz w:val="24"/>
        </w:rPr>
        <w:t>Toulouse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France</w:t>
      </w:r>
      <w:r w:rsidR="00FB3C12">
        <w:rPr>
          <w:b/>
          <w:noProof/>
          <w:sz w:val="24"/>
        </w:rPr>
        <w:t xml:space="preserve">, </w:t>
      </w:r>
      <w:r w:rsidRPr="00B4182D">
        <w:rPr>
          <w:b/>
          <w:noProof/>
          <w:sz w:val="24"/>
        </w:rPr>
        <w:t>Aug 21-25,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720135F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17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AB09E7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4E00">
        <w:rPr>
          <w:rFonts w:ascii="Arial" w:hAnsi="Arial"/>
          <w:sz w:val="24"/>
        </w:rPr>
        <w:t>DL1024QAM PDSCH simulation results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393EE51C" w:rsidR="008F56D3" w:rsidRDefault="000D68EF" w:rsidP="005C6018">
      <w:r>
        <w:t>[</w:t>
      </w:r>
      <w:r w:rsidR="00C32608">
        <w:t>3</w:t>
      </w:r>
      <w:r>
        <w:t xml:space="preserve">] introduced a new fading </w:t>
      </w:r>
      <w:r w:rsidR="00F264C2">
        <w:t xml:space="preserve">propagation </w:t>
      </w:r>
      <w:r>
        <w:t>model TDLD</w:t>
      </w:r>
      <w:r w:rsidR="00786F7E">
        <w:t>-5</w:t>
      </w:r>
      <w:r>
        <w:t xml:space="preserve"> for DL1024QAM PDSCH</w:t>
      </w:r>
      <w:r w:rsidR="00786F7E">
        <w:t xml:space="preserve"> Demodulation test cases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Some of the key characteristics for this model is a dominant LOS path and a very low doppler of 5Hz. This paper discusses the simulation results to derive the minimum test time for running these DL1024QAM </w:t>
      </w:r>
      <w:r w:rsidR="00E010AF">
        <w:t>test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30AF851A" w:rsidR="000E46DB" w:rsidRDefault="00E010AF" w:rsidP="009E338F">
      <w:pPr>
        <w:rPr>
          <w:lang w:val="en-GB"/>
        </w:rPr>
      </w:pPr>
      <w:r w:rsidRPr="00E010AF">
        <w:rPr>
          <w:lang w:val="en-GB"/>
        </w:rPr>
        <w:t xml:space="preserve">From </w:t>
      </w:r>
      <w:r>
        <w:rPr>
          <w:lang w:val="en-GB"/>
        </w:rPr>
        <w:t>[1]</w:t>
      </w:r>
      <w:r w:rsidR="00D903B9">
        <w:rPr>
          <w:lang w:val="en-GB"/>
        </w:rPr>
        <w:t xml:space="preserve"> and [2]</w:t>
      </w:r>
      <w:r>
        <w:rPr>
          <w:lang w:val="en-GB"/>
        </w:rPr>
        <w:t>, we can recall the procedure used to come up with the minimum test time</w:t>
      </w:r>
      <w:r w:rsidR="003469C8">
        <w:rPr>
          <w:lang w:val="en-GB"/>
        </w:rPr>
        <w:t xml:space="preserve"> for PDSCH throughput test cases</w:t>
      </w:r>
      <w:r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 xml:space="preserve">for an extended </w:t>
      </w:r>
      <w:proofErr w:type="gramStart"/>
      <w:r w:rsidR="002739AE" w:rsidRPr="00AA3323">
        <w:rPr>
          <w:sz w:val="22"/>
          <w:szCs w:val="22"/>
        </w:rPr>
        <w:t>period of time</w:t>
      </w:r>
      <w:proofErr w:type="gramEnd"/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194DA23D" w:rsidR="00E010AF" w:rsidRDefault="00FC3C0D" w:rsidP="009E338F">
      <w:pPr>
        <w:rPr>
          <w:lang w:val="en-GB"/>
        </w:rPr>
      </w:pPr>
      <w:r>
        <w:rPr>
          <w:lang w:val="en-GB"/>
        </w:rPr>
        <w:t>PDSCH simulations for all the defined DL1024QAM test cases in [3]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2A59EFDD" w14:textId="77777777" w:rsidR="009E19A7" w:rsidRPr="00B629AB" w:rsidRDefault="009E19A7" w:rsidP="009E19A7">
      <w:pPr>
        <w:pStyle w:val="TH"/>
      </w:pPr>
      <w:r w:rsidRPr="00B629AB"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9E19A7" w:rsidRPr="00B629AB" w14:paraId="33FB8706" w14:textId="77777777" w:rsidTr="008A5F2D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B5B2" w14:textId="77777777" w:rsidR="009E19A7" w:rsidRPr="00B629AB" w:rsidRDefault="009E19A7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E4149" w14:textId="77777777" w:rsidR="009E19A7" w:rsidRPr="00B629AB" w:rsidRDefault="009E19A7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B5C45" w14:textId="77777777" w:rsidR="009E19A7" w:rsidRPr="00B629AB" w:rsidRDefault="009E19A7" w:rsidP="008A5F2D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F993C" w14:textId="77777777" w:rsidR="009E19A7" w:rsidRPr="00B629AB" w:rsidRDefault="009E19A7" w:rsidP="008A5F2D">
            <w:pPr>
              <w:pStyle w:val="TAH"/>
            </w:pPr>
            <w:r w:rsidRPr="00B629AB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6684B" w14:textId="77777777" w:rsidR="009E19A7" w:rsidRPr="00B629AB" w:rsidRDefault="009E19A7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BC264" w14:textId="77777777" w:rsidR="009E19A7" w:rsidRPr="00B629AB" w:rsidRDefault="009E19A7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D3232" w14:textId="77777777" w:rsidR="009E19A7" w:rsidRPr="00B629AB" w:rsidRDefault="009E19A7" w:rsidP="008A5F2D">
            <w:pPr>
              <w:pStyle w:val="TAH"/>
            </w:pPr>
            <w:r w:rsidRPr="00B629AB">
              <w:t>Reference value</w:t>
            </w:r>
          </w:p>
        </w:tc>
      </w:tr>
      <w:tr w:rsidR="009E19A7" w:rsidRPr="00B629AB" w14:paraId="176EEB05" w14:textId="77777777" w:rsidTr="008A5F2D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C95F" w14:textId="77777777" w:rsidR="009E19A7" w:rsidRPr="00B629AB" w:rsidRDefault="009E19A7" w:rsidP="008A5F2D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51356" w14:textId="77777777" w:rsidR="009E19A7" w:rsidRPr="00B629AB" w:rsidRDefault="009E19A7" w:rsidP="008A5F2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38B34" w14:textId="77777777" w:rsidR="009E19A7" w:rsidRPr="00B629AB" w:rsidRDefault="009E19A7" w:rsidP="008A5F2D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0363C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D8EAA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6D4B2" w14:textId="77777777" w:rsidR="009E19A7" w:rsidRPr="00B629AB" w:rsidRDefault="009E19A7" w:rsidP="008A5F2D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A6857" w14:textId="77777777" w:rsidR="009E19A7" w:rsidRPr="00B629AB" w:rsidRDefault="009E19A7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18383" w14:textId="77777777" w:rsidR="009E19A7" w:rsidRPr="00B629AB" w:rsidRDefault="009E19A7" w:rsidP="008A5F2D">
            <w:pPr>
              <w:pStyle w:val="TAH"/>
            </w:pPr>
            <w:r w:rsidRPr="00B629AB">
              <w:t>SNR (dB)</w:t>
            </w:r>
          </w:p>
        </w:tc>
      </w:tr>
      <w:tr w:rsidR="009E19A7" w:rsidRPr="00B629AB" w14:paraId="246A94D7" w14:textId="77777777" w:rsidTr="008A5F2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40A4" w14:textId="77777777" w:rsidR="009E19A7" w:rsidRPr="00B629AB" w:rsidRDefault="009E19A7" w:rsidP="008A5F2D">
            <w:pPr>
              <w:pStyle w:val="TAC"/>
            </w:pPr>
            <w:r w:rsidRPr="00B629AB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F9D16" w14:textId="77777777" w:rsidR="009E19A7" w:rsidRPr="00B629AB" w:rsidRDefault="009E19A7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A0FBD" w14:textId="77777777" w:rsidR="009E19A7" w:rsidRPr="00B629AB" w:rsidRDefault="009E19A7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A88B8" w14:textId="77777777" w:rsidR="009E19A7" w:rsidRPr="00B629AB" w:rsidRDefault="009E19A7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BEA7C" w14:textId="77777777" w:rsidR="009E19A7" w:rsidRPr="00B629AB" w:rsidRDefault="009E19A7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F899C" w14:textId="77777777" w:rsidR="009E19A7" w:rsidRPr="00B629AB" w:rsidRDefault="009E19A7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F1B89" w14:textId="77777777" w:rsidR="009E19A7" w:rsidRPr="00B629AB" w:rsidRDefault="009E19A7" w:rsidP="008A5F2D">
            <w:pPr>
              <w:pStyle w:val="TAC"/>
            </w:pPr>
            <w:r w:rsidRPr="00B629AB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25E4" w14:textId="77777777" w:rsidR="009E19A7" w:rsidRPr="00B629AB" w:rsidRDefault="009E19A7" w:rsidP="008A5F2D">
            <w:pPr>
              <w:pStyle w:val="TAC"/>
            </w:pPr>
            <w:r w:rsidRPr="00B629AB">
              <w:t>29.5</w:t>
            </w:r>
          </w:p>
        </w:tc>
      </w:tr>
    </w:tbl>
    <w:p w14:paraId="2E0FAC83" w14:textId="77777777" w:rsidR="009E19A7" w:rsidRDefault="009E19A7" w:rsidP="009E338F">
      <w:pPr>
        <w:rPr>
          <w:lang w:val="en-GB"/>
        </w:rPr>
      </w:pPr>
    </w:p>
    <w:p w14:paraId="22BEC0CE" w14:textId="77777777" w:rsidR="00DA70C2" w:rsidRPr="00B629AB" w:rsidRDefault="00DA70C2" w:rsidP="00DA70C2">
      <w:pPr>
        <w:pStyle w:val="TH"/>
      </w:pPr>
      <w:r w:rsidRPr="00B629AB">
        <w:lastRenderedPageBreak/>
        <w:t>Table 5.2.2.1.1_3.4-1: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342"/>
        <w:gridCol w:w="1280"/>
        <w:gridCol w:w="1452"/>
        <w:gridCol w:w="1365"/>
        <w:gridCol w:w="892"/>
      </w:tblGrid>
      <w:tr w:rsidR="00DA70C2" w:rsidRPr="00B629AB" w14:paraId="65CD76C9" w14:textId="77777777" w:rsidTr="008A5F2D">
        <w:trPr>
          <w:trHeight w:val="392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766FF" w14:textId="77777777" w:rsidR="00DA70C2" w:rsidRPr="00B629AB" w:rsidRDefault="00DA70C2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6F50A" w14:textId="77777777" w:rsidR="00DA70C2" w:rsidRPr="00B629AB" w:rsidRDefault="00DA70C2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36782" w14:textId="77777777" w:rsidR="00DA70C2" w:rsidRPr="00B629AB" w:rsidRDefault="00DA70C2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6CF20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E3DB" w14:textId="77777777" w:rsidR="00DA70C2" w:rsidRPr="00B629AB" w:rsidRDefault="00DA70C2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60B51" w14:textId="77777777" w:rsidR="00DA70C2" w:rsidRPr="00B629AB" w:rsidRDefault="00DA70C2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D1C8F" w14:textId="77777777" w:rsidR="00DA70C2" w:rsidRPr="00B629AB" w:rsidRDefault="00DA70C2" w:rsidP="008A5F2D">
            <w:pPr>
              <w:pStyle w:val="TAH"/>
            </w:pPr>
            <w:r w:rsidRPr="00B629AB">
              <w:t>Reference value</w:t>
            </w:r>
          </w:p>
        </w:tc>
      </w:tr>
      <w:tr w:rsidR="00DA70C2" w:rsidRPr="00B629AB" w14:paraId="45B5C153" w14:textId="77777777" w:rsidTr="008A5F2D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2D8E2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241B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0D6A8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7C35F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F345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77D26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907E7" w14:textId="77777777" w:rsidR="00DA70C2" w:rsidRPr="00B629AB" w:rsidRDefault="00DA70C2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0EE60" w14:textId="77777777" w:rsidR="00DA70C2" w:rsidRPr="00B629AB" w:rsidRDefault="00DA70C2" w:rsidP="008A5F2D">
            <w:pPr>
              <w:pStyle w:val="TAH"/>
            </w:pPr>
            <w:r w:rsidRPr="00B629AB">
              <w:t>SNR (dB)</w:t>
            </w:r>
          </w:p>
        </w:tc>
      </w:tr>
      <w:tr w:rsidR="00DA70C2" w:rsidRPr="00B629AB" w14:paraId="607D00E2" w14:textId="77777777" w:rsidTr="008A5F2D">
        <w:trPr>
          <w:trHeight w:val="19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66EEE" w14:textId="77777777" w:rsidR="00DA70C2" w:rsidRPr="00B629AB" w:rsidRDefault="00DA70C2" w:rsidP="008A5F2D">
            <w:pPr>
              <w:pStyle w:val="TAC"/>
            </w:pPr>
            <w:r w:rsidRPr="00B629AB">
              <w:t>1-8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AA23D" w14:textId="77777777" w:rsidR="00DA70C2" w:rsidRPr="00B629AB" w:rsidRDefault="00DA70C2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.1-17.1 FDD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EC8B8" w14:textId="77777777" w:rsidR="00DA70C2" w:rsidRPr="00B629AB" w:rsidRDefault="00DA70C2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6E40F" w14:textId="77777777" w:rsidR="00DA70C2" w:rsidRPr="00B629AB" w:rsidRDefault="00DA70C2" w:rsidP="008A5F2D">
            <w:pPr>
              <w:pStyle w:val="TAC"/>
              <w:rPr>
                <w:rFonts w:cs="Arial"/>
              </w:rPr>
            </w:pPr>
            <w:r w:rsidRPr="00B629AB">
              <w:t>1024QAM, 0.79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7C32D" w14:textId="77777777" w:rsidR="00DA70C2" w:rsidRPr="00B629AB" w:rsidRDefault="00DA70C2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78A3D" w14:textId="77777777" w:rsidR="00DA70C2" w:rsidRPr="00B629AB" w:rsidRDefault="00DA70C2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076B" w14:textId="77777777" w:rsidR="00DA70C2" w:rsidRPr="00B629AB" w:rsidRDefault="00DA70C2" w:rsidP="008A5F2D">
            <w:pPr>
              <w:pStyle w:val="TAC"/>
            </w:pPr>
            <w:r w:rsidRPr="00B629AB">
              <w:t>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C9C17" w14:textId="77777777" w:rsidR="00DA70C2" w:rsidRPr="00B629AB" w:rsidRDefault="00DA70C2" w:rsidP="008A5F2D">
            <w:pPr>
              <w:pStyle w:val="TAC"/>
            </w:pPr>
            <w:r w:rsidRPr="00B629AB">
              <w:rPr>
                <w:lang w:eastAsia="zh-CN"/>
              </w:rPr>
              <w:t>29.5+TT</w:t>
            </w:r>
          </w:p>
        </w:tc>
      </w:tr>
    </w:tbl>
    <w:p w14:paraId="1DA705E2" w14:textId="77777777" w:rsidR="00FC3C0D" w:rsidRDefault="00FC3C0D" w:rsidP="009E338F">
      <w:pPr>
        <w:rPr>
          <w:lang w:val="en-GB"/>
        </w:rPr>
      </w:pPr>
    </w:p>
    <w:p w14:paraId="4FB41BF2" w14:textId="77777777" w:rsidR="004529EB" w:rsidRPr="00B629AB" w:rsidRDefault="004529EB" w:rsidP="004529EB">
      <w:pPr>
        <w:pStyle w:val="TH"/>
      </w:pPr>
      <w:r w:rsidRPr="00B629AB">
        <w:t>Table 5.2.2.2.1.0-3: Minimum performance for Rank 1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261"/>
        <w:gridCol w:w="1151"/>
        <w:gridCol w:w="1154"/>
        <w:gridCol w:w="1156"/>
        <w:gridCol w:w="1233"/>
        <w:gridCol w:w="1330"/>
        <w:gridCol w:w="1144"/>
        <w:gridCol w:w="644"/>
      </w:tblGrid>
      <w:tr w:rsidR="004529EB" w:rsidRPr="00B629AB" w14:paraId="6ED2074A" w14:textId="77777777" w:rsidTr="008A5F2D">
        <w:trPr>
          <w:cantSplit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0E33D" w14:textId="77777777" w:rsidR="004529EB" w:rsidRPr="00B629AB" w:rsidRDefault="004529EB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A6A35" w14:textId="77777777" w:rsidR="004529EB" w:rsidRPr="00B629AB" w:rsidRDefault="004529EB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9654C" w14:textId="77777777" w:rsidR="004529EB" w:rsidRPr="00B629AB" w:rsidRDefault="004529EB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FD9C5" w14:textId="77777777" w:rsidR="004529EB" w:rsidRPr="00B629AB" w:rsidRDefault="004529EB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22724" w14:textId="77777777" w:rsidR="004529EB" w:rsidRPr="00B629AB" w:rsidRDefault="004529EB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48257" w14:textId="77777777" w:rsidR="004529EB" w:rsidRPr="00B629AB" w:rsidRDefault="004529EB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943E3" w14:textId="77777777" w:rsidR="004529EB" w:rsidRPr="00B629AB" w:rsidRDefault="004529EB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E0DBE" w14:textId="77777777" w:rsidR="004529EB" w:rsidRPr="00B629AB" w:rsidRDefault="004529EB" w:rsidP="008A5F2D">
            <w:pPr>
              <w:pStyle w:val="TAH"/>
            </w:pPr>
            <w:r w:rsidRPr="00B629AB">
              <w:t>Reference value</w:t>
            </w:r>
          </w:p>
        </w:tc>
      </w:tr>
      <w:tr w:rsidR="004529EB" w:rsidRPr="00B629AB" w14:paraId="41CBE2E3" w14:textId="77777777" w:rsidTr="008A5F2D">
        <w:trPr>
          <w:cantSplit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E96D9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DCB23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E26A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90182" w14:textId="77777777" w:rsidR="004529EB" w:rsidRPr="00B629AB" w:rsidRDefault="004529EB" w:rsidP="008A5F2D">
            <w:pPr>
              <w:rPr>
                <w:rFonts w:eastAsia="SimSun"/>
                <w:lang w:eastAsia="zh-CN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B9B97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CAEA6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4D205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A011A" w14:textId="77777777" w:rsidR="004529EB" w:rsidRPr="00B629AB" w:rsidRDefault="004529EB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922E0" w14:textId="77777777" w:rsidR="004529EB" w:rsidRPr="00B629AB" w:rsidRDefault="004529EB" w:rsidP="008A5F2D">
            <w:pPr>
              <w:pStyle w:val="TAH"/>
            </w:pPr>
            <w:r w:rsidRPr="00B629AB">
              <w:t>SNR (dB)</w:t>
            </w:r>
          </w:p>
        </w:tc>
      </w:tr>
      <w:tr w:rsidR="004529EB" w:rsidRPr="00B629AB" w14:paraId="2C2A489D" w14:textId="77777777" w:rsidTr="008A5F2D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8E82" w14:textId="77777777" w:rsidR="004529EB" w:rsidRPr="00B629AB" w:rsidRDefault="004529EB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3E380" w14:textId="77777777" w:rsidR="004529EB" w:rsidRPr="00B629AB" w:rsidRDefault="004529EB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.2-25.1 TDD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B69E8" w14:textId="77777777" w:rsidR="004529EB" w:rsidRPr="00B629AB" w:rsidRDefault="004529EB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AE344" w14:textId="77777777" w:rsidR="004529EB" w:rsidRPr="00B629AB" w:rsidRDefault="004529EB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D7674" w14:textId="77777777" w:rsidR="004529EB" w:rsidRPr="00B629AB" w:rsidRDefault="004529EB" w:rsidP="008A5F2D">
            <w:pPr>
              <w:pStyle w:val="TAC"/>
            </w:pPr>
            <w:r w:rsidRPr="00B629AB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6164F" w14:textId="77777777" w:rsidR="004529EB" w:rsidRPr="00B629AB" w:rsidRDefault="004529EB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2AA31" w14:textId="77777777" w:rsidR="004529EB" w:rsidRPr="00B629AB" w:rsidRDefault="004529EB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FD4E" w14:textId="77777777" w:rsidR="004529EB" w:rsidRPr="00B629AB" w:rsidRDefault="004529EB" w:rsidP="008A5F2D">
            <w:pPr>
              <w:pStyle w:val="TAC"/>
            </w:pPr>
            <w:r w:rsidRPr="00B629AB">
              <w:t>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D7B91" w14:textId="77777777" w:rsidR="004529EB" w:rsidRPr="00B629AB" w:rsidRDefault="004529EB" w:rsidP="008A5F2D">
            <w:pPr>
              <w:pStyle w:val="TAC"/>
            </w:pPr>
            <w:r w:rsidRPr="00B629AB">
              <w:t>29.4</w:t>
            </w:r>
          </w:p>
        </w:tc>
      </w:tr>
    </w:tbl>
    <w:p w14:paraId="0A46EA57" w14:textId="77777777" w:rsidR="00DA70C2" w:rsidRDefault="00DA70C2" w:rsidP="009E338F">
      <w:pPr>
        <w:rPr>
          <w:lang w:val="en-GB"/>
        </w:rPr>
      </w:pPr>
    </w:p>
    <w:p w14:paraId="032CB6A7" w14:textId="77777777" w:rsidR="008A6BE5" w:rsidRPr="00B629AB" w:rsidRDefault="008A6BE5" w:rsidP="008A6BE5">
      <w:pPr>
        <w:pStyle w:val="TH"/>
      </w:pPr>
      <w:r w:rsidRPr="00B629AB">
        <w:t>Table 5.2.2.2.1_3.4-1: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4"/>
        <w:gridCol w:w="1184"/>
        <w:gridCol w:w="1087"/>
        <w:gridCol w:w="1125"/>
        <w:gridCol w:w="833"/>
        <w:gridCol w:w="1211"/>
        <w:gridCol w:w="1305"/>
        <w:gridCol w:w="1125"/>
        <w:gridCol w:w="856"/>
      </w:tblGrid>
      <w:tr w:rsidR="008A6BE5" w:rsidRPr="00B629AB" w14:paraId="01AE1C31" w14:textId="77777777" w:rsidTr="008A5F2D">
        <w:trPr>
          <w:trHeight w:val="391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7D48C" w14:textId="77777777" w:rsidR="008A6BE5" w:rsidRPr="00B629AB" w:rsidRDefault="008A6BE5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DB52" w14:textId="77777777" w:rsidR="008A6BE5" w:rsidRPr="00B629AB" w:rsidRDefault="008A6BE5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7CF2C" w14:textId="77777777" w:rsidR="008A6BE5" w:rsidRPr="00B629AB" w:rsidRDefault="008A6BE5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CAE3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B42B4" w14:textId="77777777" w:rsidR="008A6BE5" w:rsidRPr="00B629AB" w:rsidRDefault="008A6BE5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BDDF" w14:textId="77777777" w:rsidR="008A6BE5" w:rsidRPr="00B629AB" w:rsidRDefault="008A6BE5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2DC9F" w14:textId="77777777" w:rsidR="008A6BE5" w:rsidRPr="0007268D" w:rsidRDefault="008A6BE5" w:rsidP="008A5F2D">
            <w:pPr>
              <w:pStyle w:val="TAH"/>
            </w:pPr>
            <w:r w:rsidRPr="0007268D">
              <w:t>Correlation matrix and antenna configuration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6739C" w14:textId="77777777" w:rsidR="008A6BE5" w:rsidRPr="00B629AB" w:rsidRDefault="008A6BE5" w:rsidP="008A5F2D">
            <w:pPr>
              <w:pStyle w:val="TAH"/>
            </w:pPr>
            <w:r w:rsidRPr="00B629AB">
              <w:t>Reference value</w:t>
            </w:r>
          </w:p>
        </w:tc>
      </w:tr>
      <w:tr w:rsidR="008A6BE5" w:rsidRPr="00B629AB" w14:paraId="7ED7338F" w14:textId="77777777" w:rsidTr="008A5F2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C224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94AE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0A43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8782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06DC6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4655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6F908" w14:textId="77777777" w:rsidR="008A6BE5" w:rsidRPr="0007268D" w:rsidRDefault="008A6BE5" w:rsidP="008A5F2D">
            <w:pPr>
              <w:pStyle w:val="TAH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6CB2" w14:textId="77777777" w:rsidR="008A6BE5" w:rsidRPr="00B629AB" w:rsidRDefault="008A6BE5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29266" w14:textId="77777777" w:rsidR="008A6BE5" w:rsidRPr="00B629AB" w:rsidRDefault="008A6BE5" w:rsidP="008A5F2D">
            <w:pPr>
              <w:pStyle w:val="TAH"/>
            </w:pPr>
            <w:r w:rsidRPr="00B629AB">
              <w:t>SNR (dB)</w:t>
            </w:r>
          </w:p>
        </w:tc>
      </w:tr>
      <w:tr w:rsidR="008A6BE5" w:rsidRPr="00B629AB" w14:paraId="3A236368" w14:textId="77777777" w:rsidTr="008A5F2D">
        <w:trPr>
          <w:trHeight w:val="19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1F35B" w14:textId="77777777" w:rsidR="008A6BE5" w:rsidRPr="00B629AB" w:rsidRDefault="008A6BE5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AE05" w14:textId="77777777" w:rsidR="008A6BE5" w:rsidRPr="00B629AB" w:rsidRDefault="008A6BE5" w:rsidP="008A5F2D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.2-25.1 TDD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DC5FD" w14:textId="77777777" w:rsidR="008A6BE5" w:rsidRPr="00B629AB" w:rsidRDefault="008A6BE5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16264" w14:textId="77777777" w:rsidR="008A6BE5" w:rsidRPr="00B629AB" w:rsidRDefault="008A6BE5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843E3" w14:textId="77777777" w:rsidR="008A6BE5" w:rsidRPr="00B629AB" w:rsidRDefault="008A6BE5" w:rsidP="008A5F2D">
            <w:pPr>
              <w:pStyle w:val="TAC"/>
              <w:rPr>
                <w:rFonts w:cs="Arial"/>
                <w:lang w:eastAsia="zh-CN"/>
              </w:rPr>
            </w:pPr>
            <w:r w:rsidRPr="00B629AB">
              <w:t>FR1.30-1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11FBB" w14:textId="77777777" w:rsidR="008A6BE5" w:rsidRPr="00B629AB" w:rsidRDefault="008A6BE5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841" w14:textId="77777777" w:rsidR="008A6BE5" w:rsidRPr="0007268D" w:rsidRDefault="008A6BE5" w:rsidP="008A5F2D">
            <w:pPr>
              <w:pStyle w:val="TAC"/>
            </w:pPr>
            <w:r w:rsidRPr="0007268D">
              <w:t>2x2, ULA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CDC9C" w14:textId="77777777" w:rsidR="008A6BE5" w:rsidRPr="00B629AB" w:rsidRDefault="008A6BE5" w:rsidP="008A5F2D">
            <w:pPr>
              <w:pStyle w:val="TAC"/>
            </w:pPr>
            <w:r w:rsidRPr="00B629AB">
              <w:t>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12BB" w14:textId="77777777" w:rsidR="008A6BE5" w:rsidRPr="00B629AB" w:rsidRDefault="008A6BE5" w:rsidP="008A5F2D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29.4+TT</w:t>
            </w:r>
          </w:p>
        </w:tc>
      </w:tr>
    </w:tbl>
    <w:p w14:paraId="380A6E0D" w14:textId="77777777" w:rsidR="008A6BE5" w:rsidRDefault="008A6BE5" w:rsidP="009E338F">
      <w:pPr>
        <w:rPr>
          <w:lang w:val="en-GB"/>
        </w:rPr>
      </w:pPr>
    </w:p>
    <w:p w14:paraId="401EA2C3" w14:textId="77777777" w:rsidR="008A6BE5" w:rsidRDefault="008A6BE5" w:rsidP="009E338F">
      <w:pPr>
        <w:rPr>
          <w:lang w:val="en-GB"/>
        </w:rPr>
      </w:pPr>
    </w:p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77777777" w:rsidR="0083513F" w:rsidRDefault="0083513F" w:rsidP="009E338F">
      <w:pPr>
        <w:rPr>
          <w:lang w:val="en-GB"/>
        </w:rPr>
      </w:pPr>
    </w:p>
    <w:p w14:paraId="07EB8303" w14:textId="77777777" w:rsidR="0083513F" w:rsidRDefault="0083513F" w:rsidP="009E338F">
      <w:pPr>
        <w:rPr>
          <w:lang w:val="en-GB"/>
        </w:rPr>
      </w:pPr>
    </w:p>
    <w:p w14:paraId="37A6EFEB" w14:textId="77777777" w:rsidR="0083513F" w:rsidRDefault="0083513F" w:rsidP="009E338F">
      <w:pPr>
        <w:rPr>
          <w:lang w:val="en-GB"/>
        </w:rPr>
      </w:pPr>
    </w:p>
    <w:p w14:paraId="5C935FF2" w14:textId="77777777" w:rsidR="0083513F" w:rsidRDefault="0083513F" w:rsidP="009E338F">
      <w:pPr>
        <w:rPr>
          <w:lang w:val="en-GB"/>
        </w:rPr>
      </w:pPr>
    </w:p>
    <w:p w14:paraId="289FEA51" w14:textId="77777777" w:rsidR="0083513F" w:rsidRDefault="0083513F" w:rsidP="009E338F">
      <w:pPr>
        <w:rPr>
          <w:lang w:val="en-GB"/>
        </w:rPr>
      </w:pPr>
    </w:p>
    <w:p w14:paraId="2FA2D812" w14:textId="77777777" w:rsidR="0083513F" w:rsidRDefault="0083513F" w:rsidP="009E338F">
      <w:pPr>
        <w:rPr>
          <w:lang w:val="en-GB"/>
        </w:rPr>
      </w:pPr>
    </w:p>
    <w:p w14:paraId="076C8873" w14:textId="77777777" w:rsidR="0083513F" w:rsidRDefault="0083513F" w:rsidP="009E338F">
      <w:pPr>
        <w:rPr>
          <w:lang w:val="en-GB"/>
        </w:rPr>
      </w:pPr>
    </w:p>
    <w:p w14:paraId="50DBC3A2" w14:textId="77777777" w:rsidR="0083513F" w:rsidRDefault="0083513F" w:rsidP="009E338F">
      <w:pPr>
        <w:rPr>
          <w:lang w:val="en-GB"/>
        </w:rPr>
      </w:pPr>
    </w:p>
    <w:p w14:paraId="33265021" w14:textId="77777777" w:rsidR="0083513F" w:rsidRDefault="0083513F" w:rsidP="009E338F">
      <w:pPr>
        <w:rPr>
          <w:lang w:val="en-GB"/>
        </w:rPr>
      </w:pPr>
    </w:p>
    <w:p w14:paraId="34C23E85" w14:textId="77777777" w:rsidR="0083513F" w:rsidRDefault="0083513F" w:rsidP="009E338F">
      <w:pPr>
        <w:rPr>
          <w:lang w:val="en-GB"/>
        </w:rPr>
      </w:pPr>
    </w:p>
    <w:p w14:paraId="67BAFFCF" w14:textId="77777777" w:rsidR="0083513F" w:rsidRDefault="0083513F" w:rsidP="009E338F">
      <w:pPr>
        <w:rPr>
          <w:lang w:val="en-GB"/>
        </w:rPr>
      </w:pPr>
    </w:p>
    <w:p w14:paraId="3FA8FA3C" w14:textId="77777777" w:rsidR="0083513F" w:rsidRDefault="0083513F" w:rsidP="009E338F">
      <w:pPr>
        <w:rPr>
          <w:lang w:val="en-GB"/>
        </w:rPr>
      </w:pPr>
    </w:p>
    <w:p w14:paraId="7122F08F" w14:textId="77777777" w:rsidR="0083513F" w:rsidRDefault="0083513F" w:rsidP="009E338F">
      <w:pPr>
        <w:rPr>
          <w:lang w:val="en-GB"/>
        </w:rPr>
      </w:pPr>
    </w:p>
    <w:p w14:paraId="3FBE2FFD" w14:textId="77777777" w:rsidR="0083513F" w:rsidRDefault="0083513F" w:rsidP="009E338F">
      <w:pPr>
        <w:rPr>
          <w:lang w:val="en-GB"/>
        </w:rPr>
      </w:pPr>
    </w:p>
    <w:p w14:paraId="0D9EE98E" w14:textId="5C768C46" w:rsidR="0083513F" w:rsidRDefault="0083513F" w:rsidP="0083513F">
      <w:pPr>
        <w:pStyle w:val="TF"/>
      </w:pPr>
      <w:r>
        <w:lastRenderedPageBreak/>
        <w:t xml:space="preserve">Figure1: PDSCH Throughput Simulations for FDD 2Rx at 70% target throughput SNR, 30 seeds </w:t>
      </w:r>
    </w:p>
    <w:p w14:paraId="7065D7F7" w14:textId="67AE2497" w:rsidR="006C6F80" w:rsidRDefault="006C6F80" w:rsidP="009E338F">
      <w:pPr>
        <w:rPr>
          <w:lang w:val="en-GB"/>
        </w:rPr>
      </w:pPr>
      <w:r w:rsidRPr="006C6F80">
        <w:rPr>
          <w:noProof/>
          <w:lang w:val="en-GB"/>
        </w:rPr>
        <w:drawing>
          <wp:inline distT="0" distB="0" distL="0" distR="0" wp14:anchorId="1EBEB3DC" wp14:editId="5371E93B">
            <wp:extent cx="5514975" cy="3640119"/>
            <wp:effectExtent l="0" t="0" r="0" b="0"/>
            <wp:docPr id="1" name="Picture 1" descr="A graph showing a graph of a number of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showing a graph of a number of object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8474" cy="364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7EE17" w14:textId="77777777" w:rsidR="006C6F80" w:rsidRDefault="006C6F80" w:rsidP="009E338F">
      <w:pPr>
        <w:rPr>
          <w:lang w:val="en-GB"/>
        </w:rPr>
      </w:pPr>
    </w:p>
    <w:p w14:paraId="63C99E07" w14:textId="5B69761A" w:rsidR="0083513F" w:rsidRDefault="0083513F" w:rsidP="0083513F">
      <w:pPr>
        <w:pStyle w:val="TF"/>
      </w:pPr>
      <w:r>
        <w:t xml:space="preserve">Figure2: PDSCH Throughput Simulations for TDD 2Rx at 70% target throughput SNR, 30 seeds </w:t>
      </w:r>
    </w:p>
    <w:p w14:paraId="4DC23779" w14:textId="46DB2D42" w:rsidR="0083513F" w:rsidRDefault="0083513F" w:rsidP="009E338F">
      <w:pPr>
        <w:rPr>
          <w:lang w:val="en-GB"/>
        </w:rPr>
      </w:pPr>
      <w:r w:rsidRPr="0083513F">
        <w:rPr>
          <w:noProof/>
          <w:lang w:val="en-GB"/>
        </w:rPr>
        <w:drawing>
          <wp:inline distT="0" distB="0" distL="0" distR="0" wp14:anchorId="616424E6" wp14:editId="1FD120AA">
            <wp:extent cx="5578531" cy="3629025"/>
            <wp:effectExtent l="0" t="0" r="3175" b="0"/>
            <wp:docPr id="3" name="Picture 3" descr="A graph showing a number of dat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showing a number of data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234" cy="363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0294B" w14:textId="77777777" w:rsidR="006C6F80" w:rsidRDefault="006C6F80" w:rsidP="009E338F">
      <w:pPr>
        <w:rPr>
          <w:lang w:val="en-GB"/>
        </w:rPr>
      </w:pPr>
    </w:p>
    <w:p w14:paraId="64F7CF02" w14:textId="073BDAFD" w:rsidR="0046239B" w:rsidRPr="002E128B" w:rsidRDefault="0046239B" w:rsidP="009E338F">
      <w:pPr>
        <w:rPr>
          <w:lang w:val="en-GB"/>
        </w:rPr>
      </w:pPr>
      <w:r w:rsidRPr="002E128B">
        <w:rPr>
          <w:lang w:val="en-GB"/>
        </w:rPr>
        <w:lastRenderedPageBreak/>
        <w:t xml:space="preserve">After correcting the simulation parameter error, the simulations for the 4 scenarios completed up to 50 seconds for all simulated seeds (#30) after running for over 10 days. From the convergence plot, we can see that Throughput across all seeds are slightly above the 2.5% of the target 70% throughput. If we </w:t>
      </w:r>
      <w:r w:rsidR="002E128B" w:rsidRPr="002E128B">
        <w:rPr>
          <w:lang w:val="en-GB"/>
        </w:rPr>
        <w:t xml:space="preserve">let </w:t>
      </w:r>
      <w:r w:rsidRPr="002E128B">
        <w:rPr>
          <w:lang w:val="en-GB"/>
        </w:rPr>
        <w:t>the simulations longer</w:t>
      </w:r>
      <w:r w:rsidR="002E128B">
        <w:rPr>
          <w:lang w:val="en-GB"/>
        </w:rPr>
        <w:t>,</w:t>
      </w:r>
      <w:r w:rsidRPr="002E128B">
        <w:rPr>
          <w:lang w:val="en-GB"/>
        </w:rPr>
        <w:t xml:space="preserve"> we expect the throughput to converge to within the 2% of the target 70% throughput limit.</w:t>
      </w:r>
    </w:p>
    <w:p w14:paraId="646CD2D8" w14:textId="77777777" w:rsidR="0046239B" w:rsidRPr="002E128B" w:rsidRDefault="0046239B" w:rsidP="009E338F">
      <w:pPr>
        <w:rPr>
          <w:lang w:val="en-GB"/>
        </w:rPr>
      </w:pPr>
    </w:p>
    <w:p w14:paraId="3DE7A904" w14:textId="229BB03D" w:rsidR="0046239B" w:rsidRPr="002E128B" w:rsidRDefault="0046239B" w:rsidP="009E338F">
      <w:pPr>
        <w:rPr>
          <w:lang w:val="en-GB"/>
        </w:rPr>
      </w:pPr>
      <w:r w:rsidRPr="002E128B">
        <w:rPr>
          <w:lang w:val="en-GB"/>
        </w:rPr>
        <w:t>Due to lack of time in this meeting, we propose to keep a more conservative minimum test time of 100 seconds as the working assumption and revise it by providing more simulation results for the next meeting.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213AA0E3" w14:textId="5E8E0CF9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 xml:space="preserve">Proposal 1: </w:t>
      </w:r>
      <w:r w:rsidR="00E11284">
        <w:rPr>
          <w:b/>
          <w:bCs/>
          <w:lang w:val="en-GB"/>
        </w:rPr>
        <w:t>Adopt a</w:t>
      </w:r>
      <w:r w:rsidR="00B23B2B">
        <w:rPr>
          <w:b/>
          <w:bCs/>
          <w:lang w:val="en-GB"/>
        </w:rPr>
        <w:t xml:space="preserve"> conservative minimum test time of </w:t>
      </w:r>
      <w:r w:rsidR="00201CBC">
        <w:rPr>
          <w:b/>
          <w:bCs/>
          <w:lang w:val="en-GB"/>
        </w:rPr>
        <w:t>[</w:t>
      </w:r>
      <w:r w:rsidR="0046239B">
        <w:rPr>
          <w:b/>
          <w:bCs/>
          <w:lang w:val="en-GB"/>
        </w:rPr>
        <w:t>10</w:t>
      </w:r>
      <w:r w:rsidR="00B23B2B">
        <w:rPr>
          <w:b/>
          <w:bCs/>
          <w:lang w:val="en-GB"/>
        </w:rPr>
        <w:t>0</w:t>
      </w:r>
      <w:r w:rsidR="00201CBC">
        <w:rPr>
          <w:b/>
          <w:bCs/>
          <w:lang w:val="en-GB"/>
        </w:rPr>
        <w:t>]</w:t>
      </w:r>
      <w:r w:rsidR="00B23B2B">
        <w:rPr>
          <w:b/>
          <w:bCs/>
          <w:lang w:val="en-GB"/>
        </w:rPr>
        <w:t xml:space="preserve"> seconds </w:t>
      </w:r>
      <w:r w:rsidR="0046239B">
        <w:rPr>
          <w:b/>
          <w:bCs/>
          <w:lang w:val="en-GB"/>
        </w:rPr>
        <w:t>as the working assumption</w:t>
      </w:r>
      <w:r w:rsidR="00E11284">
        <w:rPr>
          <w:b/>
          <w:bCs/>
          <w:lang w:val="en-GB"/>
        </w:rPr>
        <w:t xml:space="preserve"> for all 4 scenarios. </w:t>
      </w:r>
      <w:r w:rsidR="00B23B2B">
        <w:rPr>
          <w:b/>
          <w:bCs/>
          <w:lang w:val="en-GB"/>
        </w:rPr>
        <w:t xml:space="preserve">To be </w:t>
      </w:r>
      <w:r w:rsidR="00E11284">
        <w:rPr>
          <w:b/>
          <w:bCs/>
          <w:lang w:val="en-GB"/>
        </w:rPr>
        <w:t>finalized by next meeting by providing more</w:t>
      </w:r>
      <w:r w:rsidR="00B23B2B">
        <w:rPr>
          <w:b/>
          <w:bCs/>
          <w:lang w:val="en-GB"/>
        </w:rPr>
        <w:t xml:space="preserve"> simulation </w:t>
      </w:r>
      <w:r w:rsidR="00E11284">
        <w:rPr>
          <w:b/>
          <w:bCs/>
          <w:lang w:val="en-GB"/>
        </w:rPr>
        <w:t>results</w:t>
      </w:r>
      <w:r w:rsidR="00B23B2B">
        <w:rPr>
          <w:b/>
          <w:bCs/>
          <w:lang w:val="en-GB"/>
        </w:rPr>
        <w:t>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 xml:space="preserve">Discussion paper on statistical </w:t>
      </w:r>
      <w:proofErr w:type="spellStart"/>
      <w:r w:rsidR="00C32608" w:rsidRPr="00C32608">
        <w:t>tput</w:t>
      </w:r>
      <w:proofErr w:type="spellEnd"/>
      <w:r w:rsidR="00C32608" w:rsidRPr="00C32608">
        <w:t xml:space="preserve">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461EF221" w:rsidR="00512C79" w:rsidRDefault="00D346B1" w:rsidP="00922CEC">
      <w:r>
        <w:t>[</w:t>
      </w:r>
      <w:r w:rsidR="00C32608">
        <w:t>3</w:t>
      </w:r>
      <w:r>
        <w:t>]</w:t>
      </w:r>
      <w:r w:rsidR="009E2EF4">
        <w:tab/>
      </w:r>
      <w:r w:rsidR="00512C79">
        <w:t>TS 38.</w:t>
      </w:r>
      <w:r w:rsidR="00BD77E9">
        <w:t>521</w:t>
      </w:r>
      <w:r w:rsidR="007933CB">
        <w:t>-</w:t>
      </w:r>
      <w:r w:rsidR="00BD77E9">
        <w:t>4</w:t>
      </w:r>
      <w:r w:rsidR="00512C79">
        <w:t xml:space="preserve"> v17.</w:t>
      </w:r>
      <w:r w:rsidR="00BD77E9">
        <w:t>3</w:t>
      </w:r>
      <w:r w:rsidR="00512C79">
        <w:t>.0</w:t>
      </w:r>
    </w:p>
    <w:p w14:paraId="4DB9E5AB" w14:textId="0828E9CC" w:rsidR="00D10CA5" w:rsidRDefault="00D10CA5" w:rsidP="00922CEC">
      <w:r>
        <w:t>[</w:t>
      </w:r>
      <w:r w:rsidR="00C32608">
        <w:t>4</w:t>
      </w:r>
      <w:r>
        <w:t>]</w:t>
      </w:r>
      <w:r>
        <w:tab/>
        <w:t>TS 38.101-4 v</w:t>
      </w:r>
      <w:r w:rsidR="000D68EF">
        <w:t>17.9.0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4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276</cp:revision>
  <cp:lastPrinted>2018-01-03T23:25:00Z</cp:lastPrinted>
  <dcterms:created xsi:type="dcterms:W3CDTF">2022-10-22T01:09:00Z</dcterms:created>
  <dcterms:modified xsi:type="dcterms:W3CDTF">2023-08-31T07:39:00Z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